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036F" w14:textId="6DE01CE5" w:rsidR="00D43420" w:rsidRDefault="00510BC9">
      <w:pPr>
        <w:spacing w:after="0" w:line="240" w:lineRule="auto"/>
        <w:rPr>
          <w:rFonts w:ascii="Arial" w:eastAsia="Arial" w:hAnsi="Arial" w:cs="Arial"/>
          <w:b/>
          <w:sz w:val="30"/>
          <w:szCs w:val="30"/>
        </w:rPr>
      </w:pPr>
      <w:bookmarkStart w:id="0" w:name="_heading=h.gjdgxs" w:colFirst="0" w:colLast="0"/>
      <w:bookmarkEnd w:id="0"/>
      <w:r>
        <w:rPr>
          <w:b/>
          <w:sz w:val="30"/>
          <w:szCs w:val="30"/>
        </w:rPr>
        <w:t>INITIAL REFERRAL FORM</w:t>
      </w:r>
      <w:r>
        <w:rPr>
          <w:rFonts w:ascii="Arial" w:eastAsia="Arial" w:hAnsi="Arial" w:cs="Arial"/>
          <w:b/>
          <w:sz w:val="30"/>
          <w:szCs w:val="30"/>
        </w:rPr>
        <w:tab/>
      </w:r>
      <w:r>
        <w:rPr>
          <w:rFonts w:ascii="Arial" w:eastAsia="Arial" w:hAnsi="Arial" w:cs="Arial"/>
          <w:b/>
          <w:sz w:val="30"/>
          <w:szCs w:val="30"/>
        </w:rPr>
        <w:tab/>
      </w:r>
      <w:r>
        <w:rPr>
          <w:rFonts w:ascii="Arial" w:eastAsia="Arial" w:hAnsi="Arial" w:cs="Arial"/>
          <w:b/>
          <w:sz w:val="30"/>
          <w:szCs w:val="30"/>
        </w:rPr>
        <w:tab/>
      </w:r>
      <w:r>
        <w:rPr>
          <w:rFonts w:ascii="Arial" w:eastAsia="Arial" w:hAnsi="Arial" w:cs="Arial"/>
          <w:b/>
          <w:sz w:val="30"/>
          <w:szCs w:val="30"/>
        </w:rPr>
        <w:tab/>
      </w:r>
      <w:r>
        <w:rPr>
          <w:sz w:val="24"/>
          <w:szCs w:val="24"/>
        </w:rPr>
        <w:t xml:space="preserve">Date: </w:t>
      </w:r>
    </w:p>
    <w:p w14:paraId="63DD7078" w14:textId="77777777" w:rsidR="00D43420" w:rsidRDefault="00D43420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a4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5244"/>
      </w:tblGrid>
      <w:tr w:rsidR="00D43420" w14:paraId="6236C745" w14:textId="77777777">
        <w:tc>
          <w:tcPr>
            <w:tcW w:w="4390" w:type="dxa"/>
            <w:shd w:val="clear" w:color="auto" w:fill="auto"/>
          </w:tcPr>
          <w:p w14:paraId="41309FCF" w14:textId="5D6ED113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Child’s Name:  </w:t>
            </w:r>
          </w:p>
          <w:p w14:paraId="016F977A" w14:textId="77777777" w:rsidR="00D43420" w:rsidRDefault="00D43420">
            <w:pPr>
              <w:rPr>
                <w:sz w:val="24"/>
                <w:szCs w:val="24"/>
              </w:rPr>
            </w:pPr>
          </w:p>
          <w:p w14:paraId="3112DD8A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Child’s UPN:</w:t>
            </w:r>
          </w:p>
          <w:p w14:paraId="492914B5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Child’s Ethnicity Code:</w:t>
            </w:r>
          </w:p>
          <w:p w14:paraId="1867649C" w14:textId="77777777" w:rsidR="00D43420" w:rsidRDefault="00D43420" w:rsidP="00510BC9">
            <w:pPr>
              <w:shd w:val="clear" w:color="auto" w:fill="FFFFFF"/>
              <w:ind w:left="-220" w:right="-220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518B7183" w14:textId="422853A4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DOB: </w:t>
            </w:r>
          </w:p>
          <w:p w14:paraId="6D8E9B4F" w14:textId="77777777" w:rsidR="00D43420" w:rsidRDefault="00D43420">
            <w:pPr>
              <w:rPr>
                <w:sz w:val="24"/>
                <w:szCs w:val="24"/>
              </w:rPr>
            </w:pPr>
          </w:p>
          <w:p w14:paraId="12E9150C" w14:textId="201DA54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Group: </w:t>
            </w:r>
          </w:p>
          <w:p w14:paraId="12D91DD7" w14:textId="77777777" w:rsidR="00D43420" w:rsidRDefault="00D43420">
            <w:pPr>
              <w:rPr>
                <w:sz w:val="24"/>
                <w:szCs w:val="24"/>
              </w:rPr>
            </w:pPr>
          </w:p>
          <w:p w14:paraId="2E5A8897" w14:textId="50F83750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Attendance: </w:t>
            </w:r>
          </w:p>
        </w:tc>
      </w:tr>
      <w:tr w:rsidR="00D43420" w14:paraId="53772191" w14:textId="77777777">
        <w:tc>
          <w:tcPr>
            <w:tcW w:w="4390" w:type="dxa"/>
            <w:shd w:val="clear" w:color="auto" w:fill="auto"/>
          </w:tcPr>
          <w:p w14:paraId="6A8787AB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School: </w:t>
            </w:r>
          </w:p>
          <w:p w14:paraId="49A5171E" w14:textId="77777777" w:rsidR="00D43420" w:rsidRDefault="00D43420">
            <w:pPr>
              <w:rPr>
                <w:sz w:val="24"/>
                <w:szCs w:val="24"/>
              </w:rPr>
            </w:pPr>
          </w:p>
          <w:p w14:paraId="5EBBE6E0" w14:textId="77777777" w:rsidR="00D43420" w:rsidRDefault="00D43420">
            <w:pPr>
              <w:rPr>
                <w:sz w:val="24"/>
                <w:szCs w:val="24"/>
              </w:rPr>
            </w:pPr>
          </w:p>
          <w:p w14:paraId="69951A8E" w14:textId="7F57BE02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 Name: </w:t>
            </w:r>
          </w:p>
        </w:tc>
        <w:tc>
          <w:tcPr>
            <w:tcW w:w="5244" w:type="dxa"/>
            <w:shd w:val="clear" w:color="auto" w:fill="auto"/>
          </w:tcPr>
          <w:p w14:paraId="1828AB1B" w14:textId="64215972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Head Teacher: </w:t>
            </w:r>
          </w:p>
          <w:p w14:paraId="6B38E566" w14:textId="77777777" w:rsidR="00D43420" w:rsidRDefault="00D43420">
            <w:pPr>
              <w:rPr>
                <w:sz w:val="24"/>
                <w:szCs w:val="24"/>
              </w:rPr>
            </w:pPr>
          </w:p>
          <w:p w14:paraId="00C57BE9" w14:textId="6E715B0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SENCo: </w:t>
            </w:r>
          </w:p>
          <w:p w14:paraId="332F44E1" w14:textId="77777777" w:rsidR="00D43420" w:rsidRDefault="00D43420">
            <w:pPr>
              <w:rPr>
                <w:sz w:val="24"/>
                <w:szCs w:val="24"/>
              </w:rPr>
            </w:pPr>
          </w:p>
          <w:p w14:paraId="37723E29" w14:textId="0DBE1BF9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 Teacher: </w:t>
            </w:r>
          </w:p>
          <w:p w14:paraId="34C788BE" w14:textId="77777777" w:rsidR="00D43420" w:rsidRDefault="00D43420">
            <w:pPr>
              <w:rPr>
                <w:sz w:val="24"/>
                <w:szCs w:val="24"/>
              </w:rPr>
            </w:pPr>
          </w:p>
          <w:p w14:paraId="65D5BB16" w14:textId="77777777" w:rsidR="00D43420" w:rsidRDefault="00510BC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(Please highlight the primary contact)</w:t>
            </w:r>
          </w:p>
        </w:tc>
      </w:tr>
      <w:tr w:rsidR="00D43420" w14:paraId="6795184A" w14:textId="77777777">
        <w:tc>
          <w:tcPr>
            <w:tcW w:w="4390" w:type="dxa"/>
            <w:shd w:val="clear" w:color="auto" w:fill="auto"/>
          </w:tcPr>
          <w:p w14:paraId="1C4FAB11" w14:textId="33EE5641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Tel: </w:t>
            </w:r>
          </w:p>
          <w:p w14:paraId="37627A87" w14:textId="77777777" w:rsidR="00D43420" w:rsidRDefault="00D43420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58034E3B" w14:textId="5143DFD2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Email: </w:t>
            </w:r>
          </w:p>
          <w:p w14:paraId="11DD0853" w14:textId="77777777" w:rsidR="00D43420" w:rsidRDefault="00D43420">
            <w:pPr>
              <w:rPr>
                <w:sz w:val="24"/>
                <w:szCs w:val="24"/>
              </w:rPr>
            </w:pPr>
          </w:p>
        </w:tc>
      </w:tr>
      <w:tr w:rsidR="001A7908" w14:paraId="7EBD20D5" w14:textId="77777777">
        <w:tc>
          <w:tcPr>
            <w:tcW w:w="4390" w:type="dxa"/>
            <w:shd w:val="clear" w:color="auto" w:fill="auto"/>
          </w:tcPr>
          <w:p w14:paraId="0D41D659" w14:textId="2BFB4648" w:rsidR="001A7908" w:rsidRDefault="001A7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Local Authority is your school based in?</w:t>
            </w:r>
          </w:p>
        </w:tc>
        <w:tc>
          <w:tcPr>
            <w:tcW w:w="5244" w:type="dxa"/>
            <w:shd w:val="clear" w:color="auto" w:fill="auto"/>
          </w:tcPr>
          <w:p w14:paraId="31C8C869" w14:textId="77777777" w:rsidR="001A7908" w:rsidRDefault="001A7908">
            <w:pPr>
              <w:rPr>
                <w:sz w:val="24"/>
                <w:szCs w:val="24"/>
              </w:rPr>
            </w:pPr>
          </w:p>
        </w:tc>
      </w:tr>
      <w:tr w:rsidR="00D43420" w14:paraId="657EC17F" w14:textId="77777777">
        <w:tc>
          <w:tcPr>
            <w:tcW w:w="9634" w:type="dxa"/>
            <w:gridSpan w:val="2"/>
            <w:shd w:val="clear" w:color="auto" w:fill="auto"/>
          </w:tcPr>
          <w:p w14:paraId="5DD1BB4D" w14:textId="2F8DF525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the child have English as an Additional Language (EAL)?  </w:t>
            </w:r>
          </w:p>
          <w:p w14:paraId="520B72CE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please specify the extent to which this impacts on communication:</w:t>
            </w:r>
          </w:p>
          <w:p w14:paraId="1C403004" w14:textId="77777777" w:rsidR="00D43420" w:rsidRDefault="00D43420">
            <w:pPr>
              <w:rPr>
                <w:sz w:val="24"/>
                <w:szCs w:val="24"/>
              </w:rPr>
            </w:pPr>
          </w:p>
        </w:tc>
      </w:tr>
      <w:tr w:rsidR="00D43420" w14:paraId="7A2BD511" w14:textId="77777777">
        <w:tc>
          <w:tcPr>
            <w:tcW w:w="9634" w:type="dxa"/>
            <w:gridSpan w:val="2"/>
            <w:shd w:val="clear" w:color="auto" w:fill="auto"/>
          </w:tcPr>
          <w:p w14:paraId="4AD2203E" w14:textId="1FA62A8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the pupil qualify for pupil premium?                                                                           </w:t>
            </w:r>
          </w:p>
        </w:tc>
      </w:tr>
      <w:tr w:rsidR="00D43420" w14:paraId="73E3A095" w14:textId="77777777">
        <w:tc>
          <w:tcPr>
            <w:tcW w:w="9634" w:type="dxa"/>
            <w:gridSpan w:val="2"/>
            <w:shd w:val="clear" w:color="auto" w:fill="auto"/>
          </w:tcPr>
          <w:p w14:paraId="7E99F89D" w14:textId="6A31E5AE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the pupil receive free school meals?                                                                          </w:t>
            </w:r>
          </w:p>
        </w:tc>
      </w:tr>
      <w:tr w:rsidR="00D43420" w14:paraId="2095EEC0" w14:textId="77777777">
        <w:tc>
          <w:tcPr>
            <w:tcW w:w="9634" w:type="dxa"/>
            <w:gridSpan w:val="2"/>
            <w:shd w:val="clear" w:color="auto" w:fill="auto"/>
          </w:tcPr>
          <w:p w14:paraId="7E947693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 any of the following that apply:            Child in Care / Child Protection Plan / Child in Need</w:t>
            </w:r>
          </w:p>
        </w:tc>
      </w:tr>
      <w:tr w:rsidR="00D43420" w14:paraId="17E17242" w14:textId="77777777">
        <w:tc>
          <w:tcPr>
            <w:tcW w:w="9634" w:type="dxa"/>
            <w:gridSpan w:val="2"/>
            <w:shd w:val="clear" w:color="auto" w:fill="auto"/>
          </w:tcPr>
          <w:p w14:paraId="32F4ED47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pupil have an EHCP?                                    Yes / No / Statutory Assessment Underway</w:t>
            </w:r>
          </w:p>
          <w:p w14:paraId="793F991A" w14:textId="174536EE" w:rsidR="00D43420" w:rsidRDefault="00D43420">
            <w:pPr>
              <w:rPr>
                <w:sz w:val="24"/>
                <w:szCs w:val="24"/>
              </w:rPr>
            </w:pPr>
          </w:p>
        </w:tc>
      </w:tr>
      <w:tr w:rsidR="00D43420" w14:paraId="511BA406" w14:textId="77777777">
        <w:trPr>
          <w:trHeight w:val="848"/>
        </w:trPr>
        <w:tc>
          <w:tcPr>
            <w:tcW w:w="9634" w:type="dxa"/>
            <w:gridSpan w:val="2"/>
            <w:shd w:val="clear" w:color="auto" w:fill="auto"/>
          </w:tcPr>
          <w:p w14:paraId="3EE91289" w14:textId="71AFFD2B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the child have a diagnosis of SEND?         </w:t>
            </w:r>
          </w:p>
          <w:p w14:paraId="0E78F354" w14:textId="079060D2" w:rsidR="00D43420" w:rsidRDefault="00D43420">
            <w:pPr>
              <w:rPr>
                <w:sz w:val="24"/>
                <w:szCs w:val="24"/>
              </w:rPr>
            </w:pPr>
          </w:p>
        </w:tc>
      </w:tr>
      <w:tr w:rsidR="00D43420" w14:paraId="71818FF0" w14:textId="77777777">
        <w:tc>
          <w:tcPr>
            <w:tcW w:w="9634" w:type="dxa"/>
            <w:gridSpan w:val="2"/>
            <w:shd w:val="clear" w:color="auto" w:fill="auto"/>
          </w:tcPr>
          <w:p w14:paraId="2C705119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other agencies currently involved?               </w:t>
            </w:r>
          </w:p>
          <w:p w14:paraId="240F1411" w14:textId="48DF180E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43420" w14:paraId="301D66DC" w14:textId="77777777">
        <w:tc>
          <w:tcPr>
            <w:tcW w:w="9634" w:type="dxa"/>
            <w:gridSpan w:val="2"/>
            <w:shd w:val="clear" w:color="auto" w:fill="auto"/>
          </w:tcPr>
          <w:p w14:paraId="127BDA22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fixed term exclusions in the last 12 months:</w:t>
            </w:r>
          </w:p>
          <w:p w14:paraId="346C0C37" w14:textId="31AA9AAB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3420" w14:paraId="5A87D04E" w14:textId="77777777">
        <w:tc>
          <w:tcPr>
            <w:tcW w:w="9634" w:type="dxa"/>
            <w:gridSpan w:val="2"/>
            <w:shd w:val="clear" w:color="auto" w:fill="auto"/>
          </w:tcPr>
          <w:p w14:paraId="72FFC755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Previous Schools:</w:t>
            </w:r>
          </w:p>
          <w:p w14:paraId="598EF7AC" w14:textId="55B2BE3A" w:rsidR="00D43420" w:rsidRDefault="00D43420">
            <w:pPr>
              <w:rPr>
                <w:sz w:val="24"/>
                <w:szCs w:val="24"/>
              </w:rPr>
            </w:pPr>
          </w:p>
          <w:p w14:paraId="5CC05B9F" w14:textId="77777777" w:rsidR="00D43420" w:rsidRDefault="00D43420">
            <w:pPr>
              <w:rPr>
                <w:sz w:val="24"/>
                <w:szCs w:val="24"/>
              </w:rPr>
            </w:pPr>
          </w:p>
        </w:tc>
      </w:tr>
    </w:tbl>
    <w:p w14:paraId="274F2F9B" w14:textId="77777777" w:rsidR="00D43420" w:rsidRDefault="00D43420">
      <w:pPr>
        <w:spacing w:after="0" w:line="240" w:lineRule="auto"/>
        <w:rPr>
          <w:sz w:val="12"/>
          <w:szCs w:val="12"/>
        </w:rPr>
      </w:pPr>
    </w:p>
    <w:tbl>
      <w:tblPr>
        <w:tblStyle w:val="a5"/>
        <w:tblpPr w:leftFromText="180" w:rightFromText="180" w:vertAnchor="text" w:tblpX="1969" w:tblpY="350"/>
        <w:tblW w:w="5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6"/>
        <w:gridCol w:w="1417"/>
        <w:gridCol w:w="1417"/>
        <w:gridCol w:w="1418"/>
      </w:tblGrid>
      <w:tr w:rsidR="00D43420" w14:paraId="72A4FBE7" w14:textId="77777777">
        <w:tc>
          <w:tcPr>
            <w:tcW w:w="1446" w:type="dxa"/>
            <w:tcBorders>
              <w:top w:val="nil"/>
              <w:left w:val="nil"/>
            </w:tcBorders>
          </w:tcPr>
          <w:p w14:paraId="23E21D09" w14:textId="77777777" w:rsidR="00D43420" w:rsidRDefault="00D4342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4809FF0" w14:textId="77777777" w:rsidR="00D43420" w:rsidRDefault="00510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Below ARE</w:t>
            </w:r>
          </w:p>
        </w:tc>
        <w:tc>
          <w:tcPr>
            <w:tcW w:w="1417" w:type="dxa"/>
          </w:tcPr>
          <w:p w14:paraId="45848078" w14:textId="77777777" w:rsidR="00D43420" w:rsidRDefault="00510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ARE</w:t>
            </w:r>
          </w:p>
        </w:tc>
        <w:tc>
          <w:tcPr>
            <w:tcW w:w="1418" w:type="dxa"/>
          </w:tcPr>
          <w:p w14:paraId="074163F9" w14:textId="77777777" w:rsidR="00D43420" w:rsidRDefault="00510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Above ARE</w:t>
            </w:r>
          </w:p>
        </w:tc>
      </w:tr>
      <w:tr w:rsidR="00D43420" w14:paraId="164F7E41" w14:textId="77777777">
        <w:trPr>
          <w:trHeight w:val="70"/>
        </w:trPr>
        <w:tc>
          <w:tcPr>
            <w:tcW w:w="1446" w:type="dxa"/>
          </w:tcPr>
          <w:p w14:paraId="3E60D2D1" w14:textId="77777777" w:rsidR="00D43420" w:rsidRDefault="00510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</w:t>
            </w:r>
          </w:p>
        </w:tc>
        <w:tc>
          <w:tcPr>
            <w:tcW w:w="1417" w:type="dxa"/>
          </w:tcPr>
          <w:p w14:paraId="2384662F" w14:textId="77777777" w:rsidR="00D43420" w:rsidRDefault="00D4342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950CCC7" w14:textId="77777777" w:rsidR="00D43420" w:rsidRDefault="00D434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BCCAE82" w14:textId="77777777" w:rsidR="00D43420" w:rsidRDefault="00D43420">
            <w:pPr>
              <w:rPr>
                <w:sz w:val="24"/>
                <w:szCs w:val="24"/>
              </w:rPr>
            </w:pPr>
          </w:p>
        </w:tc>
      </w:tr>
      <w:tr w:rsidR="00D43420" w14:paraId="6CD1BD87" w14:textId="77777777">
        <w:tc>
          <w:tcPr>
            <w:tcW w:w="1446" w:type="dxa"/>
          </w:tcPr>
          <w:p w14:paraId="02AB52F7" w14:textId="77777777" w:rsidR="00D43420" w:rsidRDefault="00510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</w:t>
            </w:r>
          </w:p>
        </w:tc>
        <w:tc>
          <w:tcPr>
            <w:tcW w:w="1417" w:type="dxa"/>
          </w:tcPr>
          <w:p w14:paraId="019A8EEC" w14:textId="77777777" w:rsidR="00D43420" w:rsidRDefault="00D4342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169A843" w14:textId="77777777" w:rsidR="00D43420" w:rsidRDefault="00D434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D68E979" w14:textId="77777777" w:rsidR="00D43420" w:rsidRDefault="00D43420">
            <w:pPr>
              <w:rPr>
                <w:sz w:val="24"/>
                <w:szCs w:val="24"/>
              </w:rPr>
            </w:pPr>
          </w:p>
        </w:tc>
      </w:tr>
      <w:tr w:rsidR="00D43420" w14:paraId="269A6FBE" w14:textId="77777777">
        <w:tc>
          <w:tcPr>
            <w:tcW w:w="1446" w:type="dxa"/>
          </w:tcPr>
          <w:p w14:paraId="4560E24C" w14:textId="77777777" w:rsidR="00D43420" w:rsidRDefault="00510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</w:t>
            </w:r>
          </w:p>
        </w:tc>
        <w:tc>
          <w:tcPr>
            <w:tcW w:w="1417" w:type="dxa"/>
          </w:tcPr>
          <w:p w14:paraId="30D659FF" w14:textId="77777777" w:rsidR="00D43420" w:rsidRDefault="00D4342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A47640E" w14:textId="77777777" w:rsidR="00D43420" w:rsidRDefault="00D434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FD62D74" w14:textId="77777777" w:rsidR="00D43420" w:rsidRDefault="00D43420">
            <w:pPr>
              <w:rPr>
                <w:sz w:val="24"/>
                <w:szCs w:val="24"/>
              </w:rPr>
            </w:pPr>
          </w:p>
        </w:tc>
      </w:tr>
    </w:tbl>
    <w:p w14:paraId="0DBD9322" w14:textId="77777777" w:rsidR="00D43420" w:rsidRDefault="00510BC9">
      <w:pPr>
        <w:rPr>
          <w:sz w:val="24"/>
          <w:szCs w:val="24"/>
        </w:rPr>
      </w:pPr>
      <w:r>
        <w:rPr>
          <w:sz w:val="24"/>
          <w:szCs w:val="24"/>
        </w:rPr>
        <w:t>What is the pupil’s current attainment for the following?</w:t>
      </w:r>
    </w:p>
    <w:p w14:paraId="3CC2414A" w14:textId="77777777" w:rsidR="00D43420" w:rsidRDefault="00D43420">
      <w:pPr>
        <w:rPr>
          <w:sz w:val="24"/>
          <w:szCs w:val="24"/>
        </w:rPr>
      </w:pPr>
    </w:p>
    <w:p w14:paraId="034F87BB" w14:textId="77777777" w:rsidR="00D43420" w:rsidRDefault="00D43420">
      <w:pPr>
        <w:rPr>
          <w:sz w:val="24"/>
          <w:szCs w:val="24"/>
        </w:rPr>
      </w:pPr>
    </w:p>
    <w:p w14:paraId="1D16CE3A" w14:textId="77777777" w:rsidR="00D43420" w:rsidRDefault="00D43420">
      <w:pPr>
        <w:spacing w:after="0" w:line="240" w:lineRule="auto"/>
        <w:rPr>
          <w:sz w:val="24"/>
          <w:szCs w:val="24"/>
        </w:rPr>
      </w:pPr>
    </w:p>
    <w:p w14:paraId="331B9C83" w14:textId="5DAB4C8B" w:rsidR="00D43420" w:rsidRDefault="00D43420">
      <w:pPr>
        <w:spacing w:after="0" w:line="240" w:lineRule="auto"/>
        <w:rPr>
          <w:sz w:val="24"/>
          <w:szCs w:val="24"/>
        </w:rPr>
      </w:pPr>
    </w:p>
    <w:p w14:paraId="0FA469BC" w14:textId="317900BA" w:rsidR="00510BC9" w:rsidRDefault="00510BC9">
      <w:pPr>
        <w:spacing w:after="0" w:line="240" w:lineRule="auto"/>
        <w:rPr>
          <w:sz w:val="24"/>
          <w:szCs w:val="24"/>
        </w:rPr>
      </w:pPr>
    </w:p>
    <w:p w14:paraId="0A1DB897" w14:textId="313F243D" w:rsidR="00510BC9" w:rsidRDefault="00510BC9">
      <w:pPr>
        <w:spacing w:after="0" w:line="240" w:lineRule="auto"/>
        <w:rPr>
          <w:sz w:val="24"/>
          <w:szCs w:val="24"/>
        </w:rPr>
      </w:pPr>
    </w:p>
    <w:p w14:paraId="5E5E1884" w14:textId="5ADF706B" w:rsidR="00510BC9" w:rsidRDefault="00510BC9">
      <w:pPr>
        <w:spacing w:after="0" w:line="240" w:lineRule="auto"/>
        <w:rPr>
          <w:sz w:val="24"/>
          <w:szCs w:val="24"/>
        </w:rPr>
      </w:pPr>
    </w:p>
    <w:p w14:paraId="48E8AB5C" w14:textId="2102D73E" w:rsidR="00510BC9" w:rsidRDefault="00510BC9">
      <w:pPr>
        <w:spacing w:after="0" w:line="240" w:lineRule="auto"/>
        <w:rPr>
          <w:sz w:val="24"/>
          <w:szCs w:val="24"/>
        </w:rPr>
      </w:pPr>
    </w:p>
    <w:p w14:paraId="050831CE" w14:textId="266B5BDE" w:rsidR="00510BC9" w:rsidRDefault="00510BC9">
      <w:pPr>
        <w:spacing w:after="0" w:line="240" w:lineRule="auto"/>
        <w:rPr>
          <w:sz w:val="24"/>
          <w:szCs w:val="24"/>
        </w:rPr>
      </w:pPr>
    </w:p>
    <w:p w14:paraId="7FB017AE" w14:textId="77777777" w:rsidR="00510BC9" w:rsidRDefault="00510BC9">
      <w:pPr>
        <w:spacing w:after="0" w:line="240" w:lineRule="auto"/>
        <w:rPr>
          <w:sz w:val="24"/>
          <w:szCs w:val="24"/>
        </w:rPr>
      </w:pPr>
    </w:p>
    <w:p w14:paraId="45501932" w14:textId="77777777" w:rsidR="00D43420" w:rsidRDefault="00D43420">
      <w:pPr>
        <w:spacing w:after="0" w:line="240" w:lineRule="auto"/>
        <w:rPr>
          <w:sz w:val="24"/>
          <w:szCs w:val="24"/>
        </w:rPr>
      </w:pPr>
    </w:p>
    <w:tbl>
      <w:tblPr>
        <w:tblStyle w:val="a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D43420" w14:paraId="65199D09" w14:textId="77777777">
        <w:tc>
          <w:tcPr>
            <w:tcW w:w="9634" w:type="dxa"/>
          </w:tcPr>
          <w:p w14:paraId="40C76AEF" w14:textId="77777777" w:rsidR="00D43420" w:rsidRDefault="00510BC9" w:rsidP="00510BC9">
            <w:pPr>
              <w:rPr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sz w:val="24"/>
                <w:szCs w:val="24"/>
              </w:rPr>
              <w:t>Reason for referral:</w:t>
            </w:r>
          </w:p>
          <w:p w14:paraId="48D66CD2" w14:textId="05BD0DCF" w:rsidR="00510BC9" w:rsidRDefault="00510BC9" w:rsidP="00510BC9">
            <w:pPr>
              <w:rPr>
                <w:sz w:val="24"/>
                <w:szCs w:val="24"/>
              </w:rPr>
            </w:pPr>
          </w:p>
        </w:tc>
      </w:tr>
      <w:tr w:rsidR="00D43420" w14:paraId="07EB2A08" w14:textId="77777777">
        <w:tc>
          <w:tcPr>
            <w:tcW w:w="9634" w:type="dxa"/>
          </w:tcPr>
          <w:p w14:paraId="22AA5FED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 currently in place:</w:t>
            </w:r>
          </w:p>
          <w:p w14:paraId="7D2ED206" w14:textId="77777777" w:rsidR="00D43420" w:rsidRDefault="00D43420">
            <w:pPr>
              <w:rPr>
                <w:sz w:val="24"/>
                <w:szCs w:val="24"/>
                <w:u w:val="single"/>
              </w:rPr>
            </w:pPr>
          </w:p>
          <w:p w14:paraId="5BAFF231" w14:textId="77777777" w:rsidR="00D43420" w:rsidRDefault="00D43420" w:rsidP="00510BC9">
            <w:pPr>
              <w:rPr>
                <w:sz w:val="24"/>
                <w:szCs w:val="24"/>
                <w:u w:val="single"/>
              </w:rPr>
            </w:pPr>
          </w:p>
        </w:tc>
      </w:tr>
      <w:tr w:rsidR="00D43420" w14:paraId="540218EB" w14:textId="77777777">
        <w:tc>
          <w:tcPr>
            <w:tcW w:w="9634" w:type="dxa"/>
          </w:tcPr>
          <w:p w14:paraId="63B81B6B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known triggers / recent change in circumstance?</w:t>
            </w:r>
          </w:p>
          <w:p w14:paraId="2900BFA6" w14:textId="77777777" w:rsidR="00D43420" w:rsidRDefault="00D43420">
            <w:pPr>
              <w:rPr>
                <w:sz w:val="24"/>
                <w:szCs w:val="24"/>
              </w:rPr>
            </w:pPr>
          </w:p>
          <w:p w14:paraId="147B29DF" w14:textId="3D5E1729" w:rsidR="00D43420" w:rsidRDefault="00D43420">
            <w:pPr>
              <w:rPr>
                <w:sz w:val="24"/>
                <w:szCs w:val="24"/>
              </w:rPr>
            </w:pPr>
          </w:p>
        </w:tc>
      </w:tr>
      <w:tr w:rsidR="00D43420" w14:paraId="567D0B9A" w14:textId="77777777">
        <w:tc>
          <w:tcPr>
            <w:tcW w:w="9634" w:type="dxa"/>
          </w:tcPr>
          <w:p w14:paraId="6F82BF18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Indicate areas of success, strengths and likes:</w:t>
            </w:r>
          </w:p>
          <w:p w14:paraId="05E9DFC0" w14:textId="77777777" w:rsidR="00D43420" w:rsidRDefault="00D43420">
            <w:pPr>
              <w:rPr>
                <w:sz w:val="24"/>
                <w:szCs w:val="24"/>
              </w:rPr>
            </w:pPr>
          </w:p>
          <w:p w14:paraId="5F5EE4D1" w14:textId="77777777" w:rsidR="00D43420" w:rsidRDefault="00D43420" w:rsidP="00510BC9">
            <w:pPr>
              <w:rPr>
                <w:sz w:val="24"/>
                <w:szCs w:val="24"/>
              </w:rPr>
            </w:pPr>
          </w:p>
        </w:tc>
      </w:tr>
    </w:tbl>
    <w:p w14:paraId="1632FF72" w14:textId="77777777" w:rsidR="00D43420" w:rsidRDefault="00D43420">
      <w:pPr>
        <w:spacing w:after="0" w:line="240" w:lineRule="auto"/>
        <w:rPr>
          <w:sz w:val="24"/>
          <w:szCs w:val="24"/>
        </w:rPr>
      </w:pPr>
    </w:p>
    <w:tbl>
      <w:tblPr>
        <w:tblStyle w:val="a7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D43420" w14:paraId="7AEED2BE" w14:textId="77777777">
        <w:tc>
          <w:tcPr>
            <w:tcW w:w="9634" w:type="dxa"/>
          </w:tcPr>
          <w:p w14:paraId="3D7E6C7D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strategies shown to be effective? (Even for a short amount of time.)</w:t>
            </w:r>
          </w:p>
          <w:p w14:paraId="1ECB5E56" w14:textId="21896BB8" w:rsidR="00D43420" w:rsidRDefault="00D43420">
            <w:pPr>
              <w:rPr>
                <w:sz w:val="24"/>
                <w:szCs w:val="24"/>
              </w:rPr>
            </w:pPr>
          </w:p>
        </w:tc>
      </w:tr>
    </w:tbl>
    <w:p w14:paraId="3717CA7F" w14:textId="77777777" w:rsidR="00D43420" w:rsidRDefault="00D43420">
      <w:pPr>
        <w:spacing w:after="0" w:line="240" w:lineRule="auto"/>
        <w:rPr>
          <w:sz w:val="24"/>
          <w:szCs w:val="24"/>
        </w:rPr>
      </w:pPr>
    </w:p>
    <w:tbl>
      <w:tblPr>
        <w:tblStyle w:val="a8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D43420" w14:paraId="2BE5A3A0" w14:textId="77777777">
        <w:tc>
          <w:tcPr>
            <w:tcW w:w="9634" w:type="dxa"/>
          </w:tcPr>
          <w:p w14:paraId="26C02D33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would be your expected outcome from the support given?</w:t>
            </w:r>
          </w:p>
          <w:p w14:paraId="3592C6CF" w14:textId="77777777" w:rsidR="00D43420" w:rsidRDefault="00D43420">
            <w:pPr>
              <w:rPr>
                <w:sz w:val="24"/>
                <w:szCs w:val="24"/>
              </w:rPr>
            </w:pPr>
          </w:p>
          <w:p w14:paraId="2178A1D8" w14:textId="77777777" w:rsidR="00D43420" w:rsidRDefault="00D43420" w:rsidP="00510BC9">
            <w:pPr>
              <w:rPr>
                <w:sz w:val="24"/>
                <w:szCs w:val="24"/>
              </w:rPr>
            </w:pPr>
          </w:p>
        </w:tc>
      </w:tr>
    </w:tbl>
    <w:p w14:paraId="23C307E5" w14:textId="77777777" w:rsidR="00D43420" w:rsidRDefault="00D43420">
      <w:pPr>
        <w:spacing w:after="0" w:line="240" w:lineRule="auto"/>
        <w:rPr>
          <w:sz w:val="24"/>
          <w:szCs w:val="24"/>
        </w:rPr>
      </w:pPr>
    </w:p>
    <w:p w14:paraId="0C129CB5" w14:textId="77777777" w:rsidR="00D43420" w:rsidRDefault="00D43420">
      <w:pPr>
        <w:spacing w:after="0" w:line="240" w:lineRule="auto"/>
        <w:rPr>
          <w:sz w:val="24"/>
          <w:szCs w:val="24"/>
        </w:rPr>
      </w:pPr>
    </w:p>
    <w:p w14:paraId="41128E4A" w14:textId="55DFE95A" w:rsidR="00D43420" w:rsidRDefault="00510BC9">
      <w:pP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When complete, email to </w:t>
      </w:r>
      <w:hyperlink r:id="rId11" w:history="1">
        <w:r w:rsidRPr="00716865">
          <w:rPr>
            <w:rStyle w:val="Hyperlink"/>
            <w:sz w:val="24"/>
            <w:szCs w:val="24"/>
          </w:rPr>
          <w:t>ollie.benzie@northstar-academy.co.uk</w:t>
        </w:r>
      </w:hyperlink>
      <w:r>
        <w:rPr>
          <w:sz w:val="24"/>
          <w:szCs w:val="24"/>
        </w:rPr>
        <w:t xml:space="preserve"> and </w:t>
      </w:r>
      <w:hyperlink r:id="rId12" w:history="1">
        <w:r w:rsidRPr="00716865">
          <w:rPr>
            <w:rStyle w:val="Hyperlink"/>
            <w:sz w:val="24"/>
            <w:szCs w:val="24"/>
          </w:rPr>
          <w:t>Kirsten.clark@northstar-academy.co.uk</w:t>
        </w:r>
      </w:hyperlink>
      <w:r>
        <w:rPr>
          <w:sz w:val="24"/>
          <w:szCs w:val="24"/>
        </w:rPr>
        <w:t xml:space="preserve"> </w:t>
      </w:r>
    </w:p>
    <w:p w14:paraId="7FE9921B" w14:textId="77777777" w:rsidR="00D43420" w:rsidRDefault="00510BC9">
      <w:pP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This referral form will be followed up with a phone call where we will discuss relevant background history.</w:t>
      </w:r>
    </w:p>
    <w:p w14:paraId="3E972539" w14:textId="77777777" w:rsidR="00D43420" w:rsidRDefault="00D43420"/>
    <w:sectPr w:rsidR="00D43420">
      <w:headerReference w:type="default" r:id="rId13"/>
      <w:footerReference w:type="default" r:id="rId14"/>
      <w:pgSz w:w="11906" w:h="16838"/>
      <w:pgMar w:top="1134" w:right="1134" w:bottom="1134" w:left="1134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B2665" w14:textId="77777777" w:rsidR="00BF5758" w:rsidRDefault="00510BC9">
      <w:pPr>
        <w:spacing w:after="0" w:line="240" w:lineRule="auto"/>
      </w:pPr>
      <w:r>
        <w:separator/>
      </w:r>
    </w:p>
  </w:endnote>
  <w:endnote w:type="continuationSeparator" w:id="0">
    <w:p w14:paraId="1783D8A2" w14:textId="77777777" w:rsidR="00BF5758" w:rsidRDefault="00510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CCB3" w14:textId="77777777" w:rsidR="00D43420" w:rsidRDefault="00510B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DBFB217" w14:textId="77777777" w:rsidR="00D43420" w:rsidRDefault="00D434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BC8A9" w14:textId="77777777" w:rsidR="00BF5758" w:rsidRDefault="00510BC9">
      <w:pPr>
        <w:spacing w:after="0" w:line="240" w:lineRule="auto"/>
      </w:pPr>
      <w:r>
        <w:separator/>
      </w:r>
    </w:p>
  </w:footnote>
  <w:footnote w:type="continuationSeparator" w:id="0">
    <w:p w14:paraId="5ADC6E9A" w14:textId="77777777" w:rsidR="00BF5758" w:rsidRDefault="00510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B58E9" w14:textId="77777777" w:rsidR="00D43420" w:rsidRDefault="00510BC9">
    <w:pPr>
      <w:rPr>
        <w:b/>
        <w:color w:val="767171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C345A4B" wp14:editId="7F78DDC3">
          <wp:simplePos x="0" y="0"/>
          <wp:positionH relativeFrom="column">
            <wp:posOffset>5918835</wp:posOffset>
          </wp:positionH>
          <wp:positionV relativeFrom="paragraph">
            <wp:posOffset>-146683</wp:posOffset>
          </wp:positionV>
          <wp:extent cx="792480" cy="42037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248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44B5E"/>
    <w:multiLevelType w:val="multilevel"/>
    <w:tmpl w:val="55A40C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40768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420"/>
    <w:rsid w:val="001A7908"/>
    <w:rsid w:val="00510BC9"/>
    <w:rsid w:val="00BF5758"/>
    <w:rsid w:val="00D4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6B6EA"/>
  <w15:docId w15:val="{A52D1B72-8F82-468B-B367-64E83409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EC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74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4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ECD"/>
  </w:style>
  <w:style w:type="paragraph" w:styleId="Footer">
    <w:name w:val="footer"/>
    <w:basedOn w:val="Normal"/>
    <w:link w:val="FooterChar"/>
    <w:uiPriority w:val="99"/>
    <w:unhideWhenUsed/>
    <w:rsid w:val="00F74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ECD"/>
  </w:style>
  <w:style w:type="character" w:styleId="Hyperlink">
    <w:name w:val="Hyperlink"/>
    <w:basedOn w:val="DefaultParagraphFont"/>
    <w:uiPriority w:val="99"/>
    <w:unhideWhenUsed/>
    <w:rsid w:val="00760F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F0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irsten.clark@northstar-academy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llie.benzie@northstar-academy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5gqQ+spx0RPkderqBnQ+qrBoAA==">CgMxLjAyCGguZ2pkZ3hzMgloLjMwajB6bGw4AHIhMWJKQmZJVUkxc0tjX3V4ck5XczlhNENOTFdQeldDSUhN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7C8129230E04BADE79D9DEAB0A444" ma:contentTypeVersion="15" ma:contentTypeDescription="Create a new document." ma:contentTypeScope="" ma:versionID="4ffd12272b98d3174e0ac46ea953e57d">
  <xsd:schema xmlns:xsd="http://www.w3.org/2001/XMLSchema" xmlns:xs="http://www.w3.org/2001/XMLSchema" xmlns:p="http://schemas.microsoft.com/office/2006/metadata/properties" xmlns:ns2="dbed5624-8574-43ba-beed-51f64b6c0a10" xmlns:ns3="35cd1bb6-1ec2-4f97-a7fd-0b1893b42c6e" targetNamespace="http://schemas.microsoft.com/office/2006/metadata/properties" ma:root="true" ma:fieldsID="b931e0d8d4bff2a62eb6e2241e92905d" ns2:_="" ns3:_="">
    <xsd:import namespace="dbed5624-8574-43ba-beed-51f64b6c0a10"/>
    <xsd:import namespace="35cd1bb6-1ec2-4f97-a7fd-0b1893b42c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d5624-8574-43ba-beed-51f64b6c0a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be7b619-45fa-4a74-ae9a-1cc88be1bd23}" ma:internalName="TaxCatchAll" ma:showField="CatchAllData" ma:web="dbed5624-8574-43ba-beed-51f64b6c0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d1bb6-1ec2-4f97-a7fd-0b1893b42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92411d2-1b81-49ba-9860-044031602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cd1bb6-1ec2-4f97-a7fd-0b1893b42c6e">
      <Terms xmlns="http://schemas.microsoft.com/office/infopath/2007/PartnerControls"/>
    </lcf76f155ced4ddcb4097134ff3c332f>
    <TaxCatchAll xmlns="dbed5624-8574-43ba-beed-51f64b6c0a10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F82A9F8-FA28-4945-B562-E3AB65FB8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d5624-8574-43ba-beed-51f64b6c0a10"/>
    <ds:schemaRef ds:uri="35cd1bb6-1ec2-4f97-a7fd-0b1893b42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A03E36-957F-46EF-921B-6E85582006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A52EBF-1676-4379-9690-AF977F7483C8}">
  <ds:schemaRefs>
    <ds:schemaRef ds:uri="dbed5624-8574-43ba-beed-51f64b6c0a10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35cd1bb6-1ec2-4f97-a7fd-0b1893b42c6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Abigail Hase</dc:creator>
  <cp:lastModifiedBy>Oliver Benzie</cp:lastModifiedBy>
  <cp:revision>2</cp:revision>
  <dcterms:created xsi:type="dcterms:W3CDTF">2025-02-28T08:49:00Z</dcterms:created>
  <dcterms:modified xsi:type="dcterms:W3CDTF">2025-02-28T08:49:00Z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0x01010054A7C8129230E04BADE79D9DEAB0A444</vt:lpwstr>
  </property>
</Properties>
</file>